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C804" w14:textId="7C5A28BB" w:rsidR="0003792B" w:rsidRDefault="0003792B" w:rsidP="002D50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UTTARAKHAND RTI RULES</w:t>
      </w:r>
    </w:p>
    <w:p w14:paraId="29D97D47" w14:textId="77777777" w:rsidR="006B3C35" w:rsidRDefault="006B3C35" w:rsidP="002D50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D73B264" w14:textId="2B829574" w:rsidR="002D5076" w:rsidRDefault="002D5076" w:rsidP="002D50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 Rs 10/-</w:t>
      </w:r>
    </w:p>
    <w:p w14:paraId="4BAC58EF" w14:textId="77777777" w:rsidR="006B3C35" w:rsidRDefault="006B3C35" w:rsidP="006B3C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A8206D" w14:textId="2BCCE211" w:rsidR="002D5076" w:rsidRDefault="002D5076" w:rsidP="002D50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6E0975E6" w14:textId="12B7AF8B" w:rsidR="002D5076" w:rsidRDefault="002D5076" w:rsidP="002D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26A204ED" w14:textId="5865A835" w:rsidR="002D5076" w:rsidRDefault="002D5076" w:rsidP="002D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4EF2DCE8" w14:textId="6C18C2C8" w:rsidR="002D5076" w:rsidRDefault="002D5076" w:rsidP="002D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Banker’s Cheque</w:t>
      </w:r>
    </w:p>
    <w:p w14:paraId="0CF57496" w14:textId="5C55B7F9" w:rsidR="002D5076" w:rsidRDefault="002D5076" w:rsidP="002D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Order</w:t>
      </w:r>
    </w:p>
    <w:p w14:paraId="4A1203A6" w14:textId="4061F40D" w:rsidR="002D5076" w:rsidRDefault="002D5076" w:rsidP="002D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Treasury Challan</w:t>
      </w:r>
    </w:p>
    <w:p w14:paraId="08DC7510" w14:textId="2DDCA1D7" w:rsidR="002D5076" w:rsidRDefault="002D5076" w:rsidP="002D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 -Judicial Stamp</w:t>
      </w:r>
    </w:p>
    <w:p w14:paraId="043986DB" w14:textId="77777777" w:rsidR="006B3C35" w:rsidRDefault="006B3C35" w:rsidP="006B3C3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D114D4" w14:textId="2DF7398E" w:rsidR="002D5076" w:rsidRDefault="002D5076" w:rsidP="002D50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 is payable to the PIO of the concerned Public Authority.</w:t>
      </w:r>
    </w:p>
    <w:p w14:paraId="0067C6B2" w14:textId="77777777" w:rsidR="006B3C35" w:rsidRDefault="006B3C35" w:rsidP="006B3C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A15AA4" w14:textId="43D7997E" w:rsidR="002D5076" w:rsidRDefault="00377887" w:rsidP="002D50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providing information in the form of copies, CDS, diskettes, floppies, etc.</w:t>
      </w:r>
    </w:p>
    <w:p w14:paraId="52A3CA33" w14:textId="69C25188" w:rsidR="00377887" w:rsidRPr="00377887" w:rsidRDefault="00377887" w:rsidP="007731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Rs 2/-, for each page (in A-4 or A-3 size paper) created or copied; or </w:t>
      </w:r>
    </w:p>
    <w:p w14:paraId="7090F232" w14:textId="5884CE4B" w:rsidR="00377887" w:rsidRPr="00377887" w:rsidRDefault="00377887" w:rsidP="007731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actual charge or cost price, for a copy in large size paper; or </w:t>
      </w:r>
    </w:p>
    <w:p w14:paraId="03A8690B" w14:textId="442EBB52" w:rsidR="00377887" w:rsidRPr="00377887" w:rsidRDefault="00377887" w:rsidP="007731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actual cost price, for sample or model; or </w:t>
      </w:r>
    </w:p>
    <w:p w14:paraId="5A9D1601" w14:textId="10FD1B4D" w:rsidR="007731BD" w:rsidRPr="007731BD" w:rsidRDefault="00377887" w:rsidP="007731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 fee or the inspection of records for the first hour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377887">
        <w:rPr>
          <w:rFonts w:ascii="Times New Roman" w:hAnsi="Times New Roman" w:cs="Times New Roman"/>
          <w:sz w:val="28"/>
          <w:szCs w:val="28"/>
          <w:lang w:val="en-US"/>
        </w:rPr>
        <w:t>Rs 5/-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7887">
        <w:rPr>
          <w:rFonts w:ascii="Times New Roman" w:hAnsi="Times New Roman" w:cs="Times New Roman"/>
          <w:sz w:val="28"/>
          <w:szCs w:val="28"/>
          <w:lang w:val="en-US"/>
        </w:rPr>
        <w:t>for each fifteen minutes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 xml:space="preserve"> exceeding the 1-hour limit</w:t>
      </w: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 or fraction th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>ereof;</w:t>
      </w:r>
    </w:p>
    <w:p w14:paraId="1EB79DB2" w14:textId="459F1B4E" w:rsidR="00377887" w:rsidRPr="00377887" w:rsidRDefault="00377887" w:rsidP="007731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Rs 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0/- per 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>CD or DVD</w:t>
      </w: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, for information provided in the </w:t>
      </w:r>
      <w:r w:rsidR="007731BD">
        <w:rPr>
          <w:rFonts w:ascii="Times New Roman" w:hAnsi="Times New Roman" w:cs="Times New Roman"/>
          <w:sz w:val="28"/>
          <w:szCs w:val="28"/>
          <w:lang w:val="en-US"/>
        </w:rPr>
        <w:t>form of CDs or DVDs</w:t>
      </w:r>
      <w:r w:rsidRPr="0037788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41286179" w14:textId="283E406E" w:rsidR="00377887" w:rsidRDefault="00377887" w:rsidP="007731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887">
        <w:rPr>
          <w:rFonts w:ascii="Times New Roman" w:hAnsi="Times New Roman" w:cs="Times New Roman"/>
          <w:sz w:val="28"/>
          <w:szCs w:val="28"/>
          <w:lang w:val="en-US"/>
        </w:rPr>
        <w:t>actual charge fixed for publication or rupees two per page of photocopy for extracts there from for information provided in printed form.</w:t>
      </w:r>
    </w:p>
    <w:p w14:paraId="773A846A" w14:textId="77777777" w:rsidR="006B3C35" w:rsidRDefault="006B3C35" w:rsidP="006B3C3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50CC89" w14:textId="1AF6D789" w:rsidR="007731BD" w:rsidRDefault="007731BD" w:rsidP="007731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 of the application: Application for obtaining information shall be made in Hindi Devanagari script or in English.</w:t>
      </w:r>
    </w:p>
    <w:p w14:paraId="0AB77485" w14:textId="77777777" w:rsidR="006B3C35" w:rsidRDefault="006B3C35" w:rsidP="006B3C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93E32B" w14:textId="2B10FA46" w:rsidR="006B3C35" w:rsidRDefault="007731BD" w:rsidP="006B3C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Appeal = </w:t>
      </w:r>
      <w:r w:rsidR="006B3C35">
        <w:rPr>
          <w:rFonts w:ascii="Times New Roman" w:hAnsi="Times New Roman" w:cs="Times New Roman"/>
          <w:sz w:val="28"/>
          <w:szCs w:val="28"/>
          <w:lang w:val="en-US"/>
        </w:rPr>
        <w:t>no fee</w:t>
      </w:r>
    </w:p>
    <w:p w14:paraId="45A1CD6C" w14:textId="77777777" w:rsidR="006B3C35" w:rsidRPr="006B3C35" w:rsidRDefault="006B3C35" w:rsidP="006B3C35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455E16E9" w14:textId="77777777" w:rsidR="006B3C35" w:rsidRPr="006B3C35" w:rsidRDefault="006B3C35" w:rsidP="006B3C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5BDFAB" w14:textId="7392877D" w:rsidR="006B3C35" w:rsidRDefault="006B3C35" w:rsidP="007731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= There is no prescribed format for making the application.</w:t>
      </w:r>
    </w:p>
    <w:p w14:paraId="5764C616" w14:textId="5010279D" w:rsidR="006B3C35" w:rsidRDefault="006B3C35" w:rsidP="006B3C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CC81E9" w14:textId="035C05E1" w:rsidR="006B3C35" w:rsidRPr="007731BD" w:rsidRDefault="006B3C35" w:rsidP="006B3C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know more about the Uttarakhand RTI Rules, visit the link below.</w:t>
      </w:r>
    </w:p>
    <w:p w14:paraId="6353E8D0" w14:textId="77777777" w:rsidR="002D5076" w:rsidRPr="0003792B" w:rsidRDefault="002D5076" w:rsidP="000379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D5076" w:rsidRPr="00037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0B6"/>
    <w:multiLevelType w:val="hybridMultilevel"/>
    <w:tmpl w:val="77FA53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297B"/>
    <w:multiLevelType w:val="hybridMultilevel"/>
    <w:tmpl w:val="2790402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D22EFB"/>
    <w:multiLevelType w:val="hybridMultilevel"/>
    <w:tmpl w:val="1BD2A5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B"/>
    <w:rsid w:val="0003792B"/>
    <w:rsid w:val="002D5076"/>
    <w:rsid w:val="00377887"/>
    <w:rsid w:val="006B3C35"/>
    <w:rsid w:val="007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FB01"/>
  <w15:chartTrackingRefBased/>
  <w15:docId w15:val="{67E6E9EE-1FA9-4AB4-B2A0-DC100E0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2021-07-07T08:47:00Z</dcterms:modified>
</cp:coreProperties>
</file>